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7" w:rsidRDefault="006E67C6">
      <w:pPr>
        <w:rPr>
          <w:b/>
        </w:rPr>
      </w:pPr>
      <w:r w:rsidRPr="006E67C6">
        <w:rPr>
          <w:b/>
        </w:rPr>
        <w:t xml:space="preserve">REC 3.14 Torque: </w:t>
      </w:r>
      <w:r>
        <w:rPr>
          <w:b/>
        </w:rPr>
        <w:t xml:space="preserve">Please answer the questions in a different color font. </w:t>
      </w:r>
    </w:p>
    <w:p w:rsidR="006E67C6" w:rsidRDefault="006E67C6" w:rsidP="006E67C6">
      <w:pPr>
        <w:pStyle w:val="ListParagraph"/>
        <w:numPr>
          <w:ilvl w:val="0"/>
          <w:numId w:val="2"/>
        </w:numPr>
      </w:pPr>
      <w:r>
        <w:t xml:space="preserve">What is torque? </w:t>
      </w:r>
    </w:p>
    <w:p w:rsidR="006E67C6" w:rsidRDefault="006E67C6" w:rsidP="006E67C6">
      <w:pPr>
        <w:pStyle w:val="ListParagraph"/>
        <w:numPr>
          <w:ilvl w:val="0"/>
          <w:numId w:val="2"/>
        </w:numPr>
      </w:pPr>
      <w:r>
        <w:t xml:space="preserve">What are the two most important factors to consider when choosing motors? </w:t>
      </w:r>
    </w:p>
    <w:p w:rsidR="006E67C6" w:rsidRDefault="006E67C6" w:rsidP="006E67C6">
      <w:pPr>
        <w:pStyle w:val="ListParagraph"/>
        <w:numPr>
          <w:ilvl w:val="0"/>
          <w:numId w:val="2"/>
        </w:numPr>
      </w:pPr>
      <w:r>
        <w:t>What is the equation and units for torque?</w:t>
      </w:r>
    </w:p>
    <w:p w:rsidR="006E67C6" w:rsidRDefault="008E3ED1" w:rsidP="006E67C6">
      <w:pPr>
        <w:pStyle w:val="ListParagraph"/>
        <w:numPr>
          <w:ilvl w:val="0"/>
          <w:numId w:val="2"/>
        </w:numPr>
      </w:pPr>
      <w:r>
        <w:t xml:space="preserve">Assume two people of equal weight are on a see </w:t>
      </w:r>
      <w:proofErr w:type="gramStart"/>
      <w:r>
        <w:t>saw</w:t>
      </w:r>
      <w:proofErr w:type="gramEnd"/>
      <w:r>
        <w:t>. What happens if you decrease the moment arm of one person on the see saw?</w:t>
      </w:r>
    </w:p>
    <w:p w:rsidR="008E3ED1" w:rsidRDefault="008E3ED1" w:rsidP="006E67C6">
      <w:pPr>
        <w:pStyle w:val="ListParagraph"/>
        <w:numPr>
          <w:ilvl w:val="0"/>
          <w:numId w:val="2"/>
        </w:numPr>
      </w:pPr>
      <w:r>
        <w:t xml:space="preserve">In what situation can maximum torque be achieved? </w:t>
      </w:r>
    </w:p>
    <w:p w:rsidR="008E3ED1" w:rsidRDefault="008E3ED1" w:rsidP="006E67C6">
      <w:pPr>
        <w:pStyle w:val="ListParagraph"/>
        <w:numPr>
          <w:ilvl w:val="0"/>
          <w:numId w:val="2"/>
        </w:numPr>
      </w:pPr>
      <w:r>
        <w:t xml:space="preserve">How are torque and kinetic friction related? </w:t>
      </w:r>
    </w:p>
    <w:p w:rsidR="008E3ED1" w:rsidRDefault="008E3ED1" w:rsidP="006E67C6">
      <w:pPr>
        <w:pStyle w:val="ListParagraph"/>
        <w:numPr>
          <w:ilvl w:val="0"/>
          <w:numId w:val="2"/>
        </w:numPr>
      </w:pPr>
      <w:r>
        <w:t>What is stall torque?</w:t>
      </w:r>
    </w:p>
    <w:p w:rsidR="008E3ED1" w:rsidRPr="006E67C6" w:rsidRDefault="008E3ED1" w:rsidP="008E3ED1">
      <w:pPr>
        <w:pStyle w:val="ListParagraph"/>
      </w:pPr>
      <w:bookmarkStart w:id="0" w:name="_GoBack"/>
      <w:bookmarkEnd w:id="0"/>
    </w:p>
    <w:p w:rsidR="006E67C6" w:rsidRDefault="006E67C6"/>
    <w:sectPr w:rsidR="006E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4C13"/>
    <w:multiLevelType w:val="hybridMultilevel"/>
    <w:tmpl w:val="F39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91152"/>
    <w:multiLevelType w:val="hybridMultilevel"/>
    <w:tmpl w:val="474A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C6"/>
    <w:rsid w:val="006E67C6"/>
    <w:rsid w:val="008E3ED1"/>
    <w:rsid w:val="00D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2</cp:revision>
  <dcterms:created xsi:type="dcterms:W3CDTF">2014-12-03T15:28:00Z</dcterms:created>
  <dcterms:modified xsi:type="dcterms:W3CDTF">2014-12-03T15:37:00Z</dcterms:modified>
</cp:coreProperties>
</file>